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Стоматология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05:49 МСК · База обновлена: 23.07.2026, 05:48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ШТАМПОВАННО-ПАЯНЫМ МОСТОВИДНЫМ ПРОТЕЗОМ НАЗЫВАЕТСЯ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штампованная коронка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несъемный протез, в котором тело припаяно к опорным частям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полимеризованная конструкция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протез, с отлитыми из металла опорными частями и телом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несъемный протез, в котором тело припаяно к опорным частям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ПОЛОСТЬ ЗУБА В ИНТАКТНЫХ РЕЗЦАХ И КЛЫКАХ ВЕРХНЕЙ ЧЕЛЮСТИ ВСКРЫВАЮТ В ОБЛАСТИ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медиальной поверхности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вестибулярной поверхности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небной поверхности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режущего края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небной поверхности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РАЗМЕРЫ И ФОРМА ДОПОЛНИТЕЛЬНОЙ ПЛОЩАДКИ ЗАВИСИТ ОТ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размеров кариозной полости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размера зуба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присутствия рядом стоящего зуба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локализации кариозной полости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размеров кариозной полости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ОПРОС ПАЦИЕНТА НАЧИНАЕТСЯ С ВЫЯСНЕНИЯ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перенесенных заболеваний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аллергоанамнеза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истории жизни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жалоб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жалоб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ЭФФЕКТИВНОСТЬ ГИГИЕНИЧЕСКОГО ОБУЧЕНИЯ ДЕТЕЙ ЧИСТКЕ ЗУБОВ ЗАВИСИТ 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уровня стоматологического здоровья ребенка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состояния твердых тканей зубов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психомоторных навыков ребенка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качества оказания медицинской помощи детям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психомоторных навыков ребенка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ДЛЯ ДЕВИТАЛИЗАЦИИ ПУЛЬПЫ ИСПОЛЬЗУЮТ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эвгенол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Девит-АРС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резорцин-формалиновую смесь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гипохлорит натрия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Девит-АРС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ОПОРНЫЙ ЗУБ ПОД ПЛАСТМАССОВУЮ КОРОНКУ ПРЕПАРИРУЮТ, СНИМАЯ ___ ММ ТКАНЕЙ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0,3-0,4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1,8-2,0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1,2-1,5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0,5-0,6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1,2-1,5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ПЕРЕД ФИКСАЦИЕЙ ЦЕНТРАЛЬНОГО СООТНОШЕНИЯ ЧЕЛЮСТЕЙ РАЗОГРЕТЫЙ ВОСК РАЗМЕЩАЮТ НА ОККЛЮЗИОНОМ ВАЛИКЕ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верхнем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верхнем при прогеническом соотношении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нижнем и верхнем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нижнем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нижнем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ПРИ ОСМОТРЕ ПОЛОСТИ РТА ЗОНДИРОВАНИЕ ЗУБОВ ПРОВОДЯТ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 всем поверхностям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области контактных поверхностей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пришеечной области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 области бугров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по всем поверхностям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К МЕСТНОМУ ОСЛОЖНЕНИЮ ПРИ ОДОНТОПРЕПАРИРОВАНИИ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химическую травму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стресс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травматический пульпит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тяжелые условия труда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травматический пульпит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Стоматология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